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AF9B" w14:textId="77777777" w:rsidR="00903545" w:rsidRPr="007922A6" w:rsidRDefault="00903545" w:rsidP="00903545">
      <w:pPr>
        <w:pageBreakBefore/>
        <w:outlineLvl w:val="0"/>
        <w:rPr>
          <w:rFonts w:ascii="ＭＳ ゴシック" w:eastAsia="ＭＳ ゴシック" w:hAnsi="ＭＳ ゴシック"/>
        </w:rPr>
      </w:pPr>
      <w:bookmarkStart w:id="0" w:name="_Toc394661480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９－６</w:t>
      </w:r>
      <w:r w:rsidRPr="007922A6">
        <w:rPr>
          <w:rFonts w:ascii="ＭＳ ゴシック" w:eastAsia="ＭＳ ゴシック" w:hAnsi="ＭＳ ゴシック" w:hint="eastAsia"/>
        </w:rPr>
        <w:t>】危機管理</w:t>
      </w:r>
      <w:r>
        <w:rPr>
          <w:rFonts w:ascii="ＭＳ ゴシック" w:eastAsia="ＭＳ ゴシック" w:hAnsi="ＭＳ ゴシック" w:hint="eastAsia"/>
        </w:rPr>
        <w:t>・</w:t>
      </w:r>
      <w:r w:rsidRPr="007922A6">
        <w:rPr>
          <w:rFonts w:ascii="ＭＳ ゴシック" w:eastAsia="ＭＳ ゴシック" w:hAnsi="ＭＳ ゴシック" w:hint="eastAsia"/>
        </w:rPr>
        <w:t>安全対策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903545" w:rsidRPr="007922A6" w14:paraId="08C64E99" w14:textId="77777777" w:rsidTr="00903545">
        <w:tc>
          <w:tcPr>
            <w:tcW w:w="9072" w:type="dxa"/>
            <w:shd w:val="clear" w:color="auto" w:fill="auto"/>
          </w:tcPr>
          <w:p w14:paraId="4E27844E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８　</w:t>
            </w:r>
            <w:r w:rsidRPr="007922A6">
              <w:rPr>
                <w:rFonts w:ascii="ＭＳ ゴシック" w:eastAsia="ＭＳ ゴシック" w:hAnsi="ＭＳ ゴシック" w:hint="eastAsia"/>
              </w:rPr>
              <w:t>危機管理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922A6">
              <w:rPr>
                <w:rFonts w:ascii="ＭＳ ゴシック" w:eastAsia="ＭＳ ゴシック" w:hAnsi="ＭＳ ゴシック" w:hint="eastAsia"/>
              </w:rPr>
              <w:t>安全対策</w:t>
            </w:r>
          </w:p>
          <w:p w14:paraId="432A518F" w14:textId="77777777" w:rsidR="009A6C84" w:rsidRDefault="00903545" w:rsidP="00903545">
            <w:pPr>
              <w:spacing w:line="30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異常時・緊急時の対応について、想定される事象と基本的な考え方を記述してください。</w:t>
            </w:r>
          </w:p>
          <w:p w14:paraId="5D0B8A9D" w14:textId="4FC13C12" w:rsidR="00903545" w:rsidRPr="00DC0843" w:rsidRDefault="00903545" w:rsidP="00903545">
            <w:pPr>
              <w:spacing w:line="30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また、緊急連絡体制及び人員配置計画、組織的なバックアップ体制などについて、具体的に記述してください。</w:t>
            </w:r>
          </w:p>
          <w:p w14:paraId="1ED1808E" w14:textId="77777777" w:rsidR="00903545" w:rsidRPr="00B84F4B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63D810E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08CDC23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6E613B1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38E3323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CB8F84D" w14:textId="77777777" w:rsidR="0060430B" w:rsidRDefault="0060430B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1977F94" w14:textId="77777777" w:rsidR="0060430B" w:rsidRDefault="0060430B" w:rsidP="00903545">
            <w:pPr>
              <w:spacing w:line="300" w:lineRule="exact"/>
              <w:jc w:val="both"/>
              <w:rPr>
                <w:rFonts w:eastAsia="ＭＳ Ｐ明朝" w:hint="eastAsia"/>
              </w:rPr>
            </w:pPr>
          </w:p>
          <w:p w14:paraId="514C8447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F7B8B54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19D192A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2DB3FA4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025592E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3DB3B69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C83152A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BCFED48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2CEDB43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4BEA024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0122FDD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4C30042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7EDCF0C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92CEEED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BD6E5C5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E39912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182762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4FBD971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CD16FA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9B5754C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161A25A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99E23F3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2D5DF2C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1DF4FCF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F05943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413B78D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186A609" w14:textId="77777777" w:rsidR="0060430B" w:rsidRDefault="0060430B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FE3E2EA" w14:textId="77777777" w:rsidR="0060430B" w:rsidRDefault="0060430B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C689DE8" w14:textId="77777777" w:rsidR="0060430B" w:rsidRDefault="0060430B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4B3DD6D" w14:textId="77777777" w:rsidR="0060430B" w:rsidRDefault="0060430B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4A399EF" w14:textId="77777777" w:rsidR="0060430B" w:rsidRDefault="0060430B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26C1DF7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</w:tc>
      </w:tr>
    </w:tbl>
    <w:p w14:paraId="26D0EBC5" w14:textId="77777777" w:rsidR="00115557" w:rsidRPr="00903545" w:rsidRDefault="00115557" w:rsidP="0060430B"/>
    <w:sectPr w:rsidR="00115557" w:rsidRPr="00903545" w:rsidSect="00903545">
      <w:footerReference w:type="default" r:id="rId8"/>
      <w:pgSz w:w="11907" w:h="16840" w:code="9"/>
      <w:pgMar w:top="1531" w:right="1418" w:bottom="1531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9361333"/>
      <w:docPartObj>
        <w:docPartGallery w:val="Page Numbers (Bottom of Page)"/>
        <w:docPartUnique/>
      </w:docPartObj>
    </w:sdtPr>
    <w:sdtContent>
      <w:p w14:paraId="3DAF2886" w14:textId="230CF55B" w:rsidR="0060430B" w:rsidRDefault="0060430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3839FA" w14:textId="6B808D07" w:rsidR="00903545" w:rsidRDefault="00903545" w:rsidP="009035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74A43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7B1B"/>
    <w:rsid w:val="00294111"/>
    <w:rsid w:val="002D23E9"/>
    <w:rsid w:val="00337C5D"/>
    <w:rsid w:val="0036473F"/>
    <w:rsid w:val="003A6442"/>
    <w:rsid w:val="003C287B"/>
    <w:rsid w:val="00406F74"/>
    <w:rsid w:val="004871C5"/>
    <w:rsid w:val="004A3344"/>
    <w:rsid w:val="0052060E"/>
    <w:rsid w:val="00566527"/>
    <w:rsid w:val="005B42A6"/>
    <w:rsid w:val="005C605B"/>
    <w:rsid w:val="005E38CE"/>
    <w:rsid w:val="005F629F"/>
    <w:rsid w:val="0060430B"/>
    <w:rsid w:val="006126D8"/>
    <w:rsid w:val="0062713F"/>
    <w:rsid w:val="00653777"/>
    <w:rsid w:val="0066374D"/>
    <w:rsid w:val="006D467D"/>
    <w:rsid w:val="00726FC3"/>
    <w:rsid w:val="00771082"/>
    <w:rsid w:val="007B2410"/>
    <w:rsid w:val="007C0338"/>
    <w:rsid w:val="007D7EB9"/>
    <w:rsid w:val="007F1FCC"/>
    <w:rsid w:val="008361F9"/>
    <w:rsid w:val="00893F8E"/>
    <w:rsid w:val="008B77AD"/>
    <w:rsid w:val="00903545"/>
    <w:rsid w:val="0095089C"/>
    <w:rsid w:val="009A6C84"/>
    <w:rsid w:val="009D37C5"/>
    <w:rsid w:val="00A41AB0"/>
    <w:rsid w:val="00AA03CE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F06F83"/>
    <w:rsid w:val="00F81AE1"/>
    <w:rsid w:val="00F92E65"/>
    <w:rsid w:val="00FC35B9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uiPriority w:val="99"/>
    <w:rsid w:val="00903545"/>
    <w:pPr>
      <w:jc w:val="center"/>
    </w:pPr>
  </w:style>
  <w:style w:type="character" w:customStyle="1" w:styleId="a4">
    <w:name w:val="フッター (文字)"/>
    <w:basedOn w:val="a0"/>
    <w:link w:val="a3"/>
    <w:uiPriority w:val="99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17</cp:revision>
  <cp:lastPrinted>2024-06-21T05:58:00Z</cp:lastPrinted>
  <dcterms:created xsi:type="dcterms:W3CDTF">2024-06-04T07:36:00Z</dcterms:created>
  <dcterms:modified xsi:type="dcterms:W3CDTF">2024-06-21T07:28:00Z</dcterms:modified>
</cp:coreProperties>
</file>